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0D" w:rsidRDefault="007634A7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ПРАВИЛА ПО ИСПОЛЬЗОВАНИЮ СРЕДСТВ КОММУНИКАЦИИ ПРИ ПОСЕЩЕНИИ КЛУБА</w:t>
      </w:r>
    </w:p>
    <w:p w:rsidR="002F400D" w:rsidRDefault="007634A7">
      <w:pPr>
        <w:spacing w:after="0"/>
        <w:rPr>
          <w:sz w:val="28"/>
          <w:szCs w:val="28"/>
        </w:rPr>
      </w:pPr>
      <w:r>
        <w:rPr>
          <w:sz w:val="28"/>
          <w:szCs w:val="28"/>
        </w:rPr>
        <w:t>редакция "__" _______ 20__ № __/нла</w:t>
      </w:r>
    </w:p>
    <w:p w:rsidR="002F400D" w:rsidRDefault="002F400D">
      <w:pPr>
        <w:spacing w:after="0"/>
        <w:ind w:firstLine="567"/>
        <w:rPr>
          <w:sz w:val="28"/>
          <w:szCs w:val="28"/>
        </w:rPr>
      </w:pP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Настоящие Правила по использованию средств коммуникации при посещении Клуба (далее - Правила), являю</w:t>
      </w:r>
      <w:r>
        <w:rPr>
          <w:sz w:val="28"/>
          <w:szCs w:val="28"/>
        </w:rPr>
        <w:t>тся составной частью Правил оказания физкультурно-оздоровительных услуг, обязательны для исполнения Клиентами Клуба.</w:t>
      </w: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средствами коммуникации применительно к настоящим Правилам понимаются мобильные телефоны и иные мультимедийные средства связи, принадле</w:t>
      </w:r>
      <w:r>
        <w:rPr>
          <w:sz w:val="28"/>
          <w:szCs w:val="28"/>
        </w:rPr>
        <w:t>жащие Клиенту.</w:t>
      </w:r>
    </w:p>
    <w:p w:rsidR="002F400D" w:rsidRDefault="002F400D">
      <w:pPr>
        <w:spacing w:after="0"/>
        <w:ind w:firstLine="567"/>
        <w:rPr>
          <w:sz w:val="28"/>
          <w:szCs w:val="28"/>
        </w:rPr>
      </w:pP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 посещении Клуба и проведения Занятий, Клиентом, на средствах коммуникации устанавливается беззвучный режим действия.</w:t>
      </w: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Перед проведением Занятий средства коммуникации оставляются Клиентом в шкафчике для хранения личных вещей в разде</w:t>
      </w:r>
      <w:r>
        <w:rPr>
          <w:sz w:val="28"/>
          <w:szCs w:val="28"/>
        </w:rPr>
        <w:t>валке Клуба.</w:t>
      </w: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Шкафчик закрывается Клиентом на ключ, ключ на время проведения Занятий сдаётся Администратору.</w:t>
      </w: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Запрещено:</w:t>
      </w: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 использовать средства коммуникации при посещении Занятий в любом режиме - разговаривать по телефону, отправлять текстовые </w:t>
      </w:r>
      <w:r>
        <w:rPr>
          <w:sz w:val="28"/>
          <w:szCs w:val="28"/>
        </w:rPr>
        <w:t>и голосовые сообщения, прослушивать музыку, в том числе через наушники;</w:t>
      </w: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подключать средства коммуникации к электрическим сетям Клуба;</w:t>
      </w: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проводить видеосъёмку, фотографирование Клиентов, помещений Клуба без предварительного разрешения Клиентов, Ад</w:t>
      </w:r>
      <w:r>
        <w:rPr>
          <w:sz w:val="28"/>
          <w:szCs w:val="28"/>
        </w:rPr>
        <w:t>министратора, Инструктора;</w:t>
      </w: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использовать средства коммуникации для пропаганды жестокости, насилия, порнографии, нецензурной лексики;</w:t>
      </w: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прослушивать, с применением средств коммуникации, радио и музыку в Клубе до и после проведения Занятий без приме</w:t>
      </w:r>
      <w:r>
        <w:rPr>
          <w:sz w:val="28"/>
          <w:szCs w:val="28"/>
        </w:rPr>
        <w:t xml:space="preserve">нения наушников. </w:t>
      </w: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случае однократного нарушения требований, установленных настоящими Правилами, Администратор вправе запретить допуск Клиента к Занятиям в зале, просить Клиента покинуть Клуб, при этом Услуга считается оказанной Клиенту Исполнителем в </w:t>
      </w:r>
      <w:r>
        <w:rPr>
          <w:sz w:val="28"/>
          <w:szCs w:val="28"/>
        </w:rPr>
        <w:t>полном объёме, Занятие посещённым, денежные средства Клиенту не возвращаются.</w:t>
      </w:r>
    </w:p>
    <w:p w:rsidR="002F400D" w:rsidRDefault="007634A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 систематическом, (более 1 раза в период срока действия Абонемента), нарушений Клиентом требований настоящих Правил, </w:t>
      </w:r>
      <w:r>
        <w:rPr>
          <w:sz w:val="28"/>
          <w:szCs w:val="28"/>
        </w:rPr>
        <w:lastRenderedPageBreak/>
        <w:t>Исполнитель оставляет за собой право расторгнуть Догово</w:t>
      </w:r>
      <w:r>
        <w:rPr>
          <w:sz w:val="28"/>
          <w:szCs w:val="28"/>
        </w:rPr>
        <w:t>р в одностороннем порядке, без выплаты Клиенту денежных средств за неиспользованные Занятия, либо стоимости неиспользованных дней Занятий.</w:t>
      </w:r>
    </w:p>
    <w:sectPr w:rsidR="002F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0D"/>
    <w:rsid w:val="002F400D"/>
    <w:rsid w:val="0076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D842-3469-459B-B4E2-4F71B37F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2023-04-11T20:47:00Z</dcterms:created>
  <dcterms:modified xsi:type="dcterms:W3CDTF">2023-04-11T20:47:00Z</dcterms:modified>
</cp:coreProperties>
</file>